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720B" w:rsidP="000C720B">
      <w:pPr>
        <w:jc w:val="center"/>
        <w:rPr>
          <w:rFonts w:ascii="Times New Roman" w:hAnsi="Times New Roman" w:cs="Times New Roman"/>
          <w:b/>
          <w:sz w:val="28"/>
        </w:rPr>
      </w:pPr>
      <w:r w:rsidRPr="000C720B">
        <w:rPr>
          <w:rFonts w:ascii="Times New Roman" w:hAnsi="Times New Roman" w:cs="Times New Roman"/>
          <w:b/>
          <w:sz w:val="28"/>
        </w:rPr>
        <w:t>Перечень необходимых документов для оформления компенсации части родительской платы</w:t>
      </w:r>
    </w:p>
    <w:p w:rsidR="000C720B" w:rsidRPr="000C720B" w:rsidRDefault="000C720B" w:rsidP="000C720B">
      <w:pPr>
        <w:jc w:val="center"/>
        <w:rPr>
          <w:rFonts w:ascii="Times New Roman" w:hAnsi="Times New Roman" w:cs="Times New Roman"/>
          <w:b/>
          <w:sz w:val="28"/>
        </w:rPr>
      </w:pPr>
    </w:p>
    <w:p w:rsidR="000C720B" w:rsidRDefault="000C720B" w:rsidP="000C720B">
      <w:pPr>
        <w:jc w:val="center"/>
        <w:rPr>
          <w:rFonts w:ascii="Times New Roman" w:hAnsi="Times New Roman" w:cs="Times New Roman"/>
          <w:sz w:val="28"/>
          <w:u w:val="single"/>
        </w:rPr>
      </w:pPr>
      <w:r w:rsidRPr="000C720B">
        <w:rPr>
          <w:rFonts w:ascii="Times New Roman" w:hAnsi="Times New Roman" w:cs="Times New Roman"/>
          <w:sz w:val="28"/>
          <w:u w:val="single"/>
        </w:rPr>
        <w:t>Для вновь прибывших детей</w:t>
      </w:r>
    </w:p>
    <w:p w:rsidR="000C720B" w:rsidRPr="000C720B" w:rsidRDefault="000C720B" w:rsidP="000C72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0C720B">
        <w:rPr>
          <w:rFonts w:ascii="Times New Roman" w:hAnsi="Times New Roman" w:cs="Times New Roman"/>
          <w:sz w:val="28"/>
          <w:szCs w:val="26"/>
        </w:rPr>
        <w:t>Копия справки, подтверждающей соответствие среднедушевого дохода семьи ниже в</w:t>
      </w:r>
      <w:r w:rsidRPr="000C720B">
        <w:rPr>
          <w:rFonts w:ascii="Times New Roman" w:hAnsi="Times New Roman" w:cs="Times New Roman"/>
          <w:sz w:val="28"/>
          <w:szCs w:val="26"/>
        </w:rPr>
        <w:t>е</w:t>
      </w:r>
      <w:r w:rsidRPr="000C720B">
        <w:rPr>
          <w:rFonts w:ascii="Times New Roman" w:hAnsi="Times New Roman" w:cs="Times New Roman"/>
          <w:sz w:val="28"/>
          <w:szCs w:val="26"/>
        </w:rPr>
        <w:t>личины прожиточного минимума, установленной в среднем по Пермскому краю на душу населения, выданной территориальным органом Министерства социального ра</w:t>
      </w:r>
      <w:r w:rsidRPr="000C720B">
        <w:rPr>
          <w:rFonts w:ascii="Times New Roman" w:hAnsi="Times New Roman" w:cs="Times New Roman"/>
          <w:sz w:val="28"/>
          <w:szCs w:val="26"/>
        </w:rPr>
        <w:t>з</w:t>
      </w:r>
      <w:r w:rsidRPr="000C720B">
        <w:rPr>
          <w:rFonts w:ascii="Times New Roman" w:hAnsi="Times New Roman" w:cs="Times New Roman"/>
          <w:sz w:val="28"/>
          <w:szCs w:val="26"/>
        </w:rPr>
        <w:t>вития  Пермского края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0C720B" w:rsidRPr="000C720B" w:rsidRDefault="000C720B" w:rsidP="000C72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0C720B">
        <w:rPr>
          <w:rFonts w:ascii="Times New Roman" w:hAnsi="Times New Roman" w:cs="Times New Roman"/>
          <w:sz w:val="28"/>
          <w:szCs w:val="26"/>
        </w:rPr>
        <w:t>Копия документа, удостоверяющего личность;</w:t>
      </w:r>
    </w:p>
    <w:p w:rsidR="000C720B" w:rsidRPr="000C720B" w:rsidRDefault="000C720B" w:rsidP="000C72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0C720B">
        <w:rPr>
          <w:rFonts w:ascii="Times New Roman" w:hAnsi="Times New Roman" w:cs="Times New Roman"/>
          <w:sz w:val="28"/>
          <w:szCs w:val="26"/>
        </w:rPr>
        <w:t>Копия свидетельств о рождении всех детей в семье, не достигших возраста 18 лет;</w:t>
      </w:r>
    </w:p>
    <w:p w:rsidR="000C720B" w:rsidRDefault="000C720B" w:rsidP="000C72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0C720B">
        <w:rPr>
          <w:rFonts w:ascii="Times New Roman" w:hAnsi="Times New Roman" w:cs="Times New Roman"/>
          <w:sz w:val="28"/>
          <w:szCs w:val="26"/>
        </w:rPr>
        <w:t>Реквизиты счета, открытого в кредитной организации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0C720B" w:rsidRDefault="000C720B" w:rsidP="000C720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C720B" w:rsidRPr="000C720B" w:rsidRDefault="000C720B" w:rsidP="000C720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C720B" w:rsidRDefault="000C720B" w:rsidP="000C720B">
      <w:pPr>
        <w:jc w:val="center"/>
        <w:rPr>
          <w:rFonts w:ascii="Times New Roman" w:hAnsi="Times New Roman" w:cs="Times New Roman"/>
          <w:sz w:val="28"/>
          <w:u w:val="single"/>
        </w:rPr>
      </w:pPr>
      <w:r w:rsidRPr="000C720B">
        <w:rPr>
          <w:rFonts w:ascii="Times New Roman" w:hAnsi="Times New Roman" w:cs="Times New Roman"/>
          <w:sz w:val="28"/>
          <w:u w:val="single"/>
        </w:rPr>
        <w:t>Для детей, прибывших переводом из других образовательных организаций</w:t>
      </w:r>
    </w:p>
    <w:p w:rsidR="000C720B" w:rsidRPr="00174540" w:rsidRDefault="000C720B" w:rsidP="000C72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Справка, подтверждающая назначение и выплату компенсации</w:t>
      </w:r>
      <w:r w:rsidR="00174540">
        <w:rPr>
          <w:rFonts w:ascii="Times New Roman" w:hAnsi="Times New Roman" w:cs="Times New Roman"/>
          <w:sz w:val="28"/>
        </w:rPr>
        <w:t>, выданная</w:t>
      </w:r>
      <w:r>
        <w:rPr>
          <w:rFonts w:ascii="Times New Roman" w:hAnsi="Times New Roman" w:cs="Times New Roman"/>
          <w:sz w:val="28"/>
        </w:rPr>
        <w:t xml:space="preserve"> образовательной организацией, из которой отчислен ребенок</w:t>
      </w:r>
      <w:r w:rsidR="00174540">
        <w:rPr>
          <w:rFonts w:ascii="Times New Roman" w:hAnsi="Times New Roman" w:cs="Times New Roman"/>
          <w:sz w:val="28"/>
        </w:rPr>
        <w:t>;</w:t>
      </w:r>
    </w:p>
    <w:p w:rsidR="00174540" w:rsidRPr="000C720B" w:rsidRDefault="00174540" w:rsidP="001745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0C720B">
        <w:rPr>
          <w:rFonts w:ascii="Times New Roman" w:hAnsi="Times New Roman" w:cs="Times New Roman"/>
          <w:sz w:val="28"/>
          <w:szCs w:val="26"/>
        </w:rPr>
        <w:t>Копия документа, удостоверяющего личность;</w:t>
      </w:r>
    </w:p>
    <w:p w:rsidR="00174540" w:rsidRPr="000C720B" w:rsidRDefault="00174540" w:rsidP="001745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0C720B">
        <w:rPr>
          <w:rFonts w:ascii="Times New Roman" w:hAnsi="Times New Roman" w:cs="Times New Roman"/>
          <w:sz w:val="28"/>
          <w:szCs w:val="26"/>
        </w:rPr>
        <w:t>Копия свидетельств о рождении всех детей в семье, не достигших возраста 18 лет;</w:t>
      </w:r>
    </w:p>
    <w:p w:rsidR="00174540" w:rsidRDefault="00174540" w:rsidP="001745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0C720B">
        <w:rPr>
          <w:rFonts w:ascii="Times New Roman" w:hAnsi="Times New Roman" w:cs="Times New Roman"/>
          <w:sz w:val="28"/>
          <w:szCs w:val="26"/>
        </w:rPr>
        <w:t>Реквизиты счета, открытого в кредитной организации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174540" w:rsidRPr="000C720B" w:rsidRDefault="00174540" w:rsidP="00174540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0C720B" w:rsidRPr="000C720B" w:rsidRDefault="000C720B">
      <w:pPr>
        <w:jc w:val="center"/>
        <w:rPr>
          <w:rFonts w:ascii="Times New Roman" w:hAnsi="Times New Roman" w:cs="Times New Roman"/>
          <w:sz w:val="28"/>
          <w:u w:val="single"/>
        </w:rPr>
      </w:pPr>
    </w:p>
    <w:sectPr w:rsidR="000C720B" w:rsidRPr="000C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50A8"/>
    <w:multiLevelType w:val="hybridMultilevel"/>
    <w:tmpl w:val="0A04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86C3D"/>
    <w:multiLevelType w:val="hybridMultilevel"/>
    <w:tmpl w:val="5254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35F8D"/>
    <w:multiLevelType w:val="hybridMultilevel"/>
    <w:tmpl w:val="CBFAC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720B"/>
    <w:rsid w:val="000C720B"/>
    <w:rsid w:val="0017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2018-10-23T04:08:00Z</dcterms:created>
  <dcterms:modified xsi:type="dcterms:W3CDTF">2018-10-23T04:25:00Z</dcterms:modified>
</cp:coreProperties>
</file>